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696C84" w:rsidRDefault="001D0AD9" w:rsidP="001D0AD9">
      <w:pPr>
        <w:spacing w:line="276" w:lineRule="auto"/>
        <w:jc w:val="center"/>
        <w:rPr>
          <w:b/>
        </w:rPr>
      </w:pPr>
      <w:r w:rsidRPr="00696C84">
        <w:rPr>
          <w:b/>
        </w:rPr>
        <w:t>Literacy Planning</w:t>
      </w:r>
      <w:bookmarkStart w:id="0" w:name="_GoBack"/>
      <w:bookmarkEnd w:id="0"/>
    </w:p>
    <w:p w14:paraId="55FB5793" w14:textId="3618A6E7" w:rsidR="001D0AD9" w:rsidRPr="00696C84" w:rsidRDefault="00D3145F" w:rsidP="001D0AD9">
      <w:pPr>
        <w:spacing w:line="240" w:lineRule="auto"/>
      </w:pPr>
      <w:r w:rsidRPr="00696C84">
        <w:rPr>
          <w:b/>
          <w:u w:val="single"/>
        </w:rPr>
        <w:t>The Watsons Go to Birmingham</w:t>
      </w:r>
      <w:r w:rsidRPr="00696C84">
        <w:rPr>
          <w:b/>
        </w:rPr>
        <w:t xml:space="preserve"> by Christopher Paul Curtis</w:t>
      </w:r>
      <w:r w:rsidR="003433DA" w:rsidRPr="00696C84">
        <w:rPr>
          <w:b/>
        </w:rPr>
        <w:t xml:space="preserve"> 4-6</w:t>
      </w:r>
      <w:r w:rsidR="00C56528" w:rsidRPr="00696C84">
        <w:rPr>
          <w:b/>
        </w:rPr>
        <w:t xml:space="preserve"> </w:t>
      </w:r>
      <w:r w:rsidR="00E97E40" w:rsidRPr="00696C84">
        <w:rPr>
          <w:b/>
        </w:rPr>
        <w:t>Weeks</w:t>
      </w:r>
      <w:r w:rsidR="001D0AD9" w:rsidRPr="00696C84">
        <w:t xml:space="preserve"> </w:t>
      </w:r>
    </w:p>
    <w:p w14:paraId="265B969E" w14:textId="502D9FB1" w:rsidR="001D0AD9" w:rsidRPr="00696C84" w:rsidRDefault="0008781B" w:rsidP="001D0AD9">
      <w:pPr>
        <w:spacing w:line="240" w:lineRule="auto"/>
        <w:rPr>
          <w:b/>
        </w:rPr>
      </w:pPr>
      <w:r w:rsidRPr="00696C84">
        <w:rPr>
          <w:b/>
        </w:rPr>
        <w:t xml:space="preserve">Concept Question: </w:t>
      </w:r>
      <w:r w:rsidR="00D3145F" w:rsidRPr="00696C84">
        <w:rPr>
          <w:b/>
        </w:rPr>
        <w:t xml:space="preserve">Why is it important to know </w:t>
      </w:r>
      <w:proofErr w:type="gramStart"/>
      <w:r w:rsidR="00D3145F" w:rsidRPr="00696C84">
        <w:rPr>
          <w:b/>
        </w:rPr>
        <w:t>yourself</w:t>
      </w:r>
      <w:proofErr w:type="gramEnd"/>
      <w:r w:rsidR="00D3145F" w:rsidRPr="00696C84">
        <w:rPr>
          <w:b/>
        </w:rPr>
        <w:t xml:space="preserve"> and to understand the points of view of others in order to successfully face and solve conflicts? </w:t>
      </w:r>
    </w:p>
    <w:p w14:paraId="7AF5DAC9" w14:textId="35A4E8CE" w:rsidR="00D3145F" w:rsidRPr="00696C84" w:rsidRDefault="00D3145F" w:rsidP="001D0AD9">
      <w:pPr>
        <w:spacing w:line="240" w:lineRule="auto"/>
        <w:rPr>
          <w:b/>
        </w:rPr>
      </w:pPr>
      <w:r w:rsidRPr="00696C84">
        <w:rPr>
          <w:b/>
        </w:rPr>
        <w:t>Central Theme: There’s a strength in all of us that gives us the courage to deal with our problems.</w:t>
      </w:r>
    </w:p>
    <w:p w14:paraId="1132B7A8" w14:textId="70C7607B" w:rsidR="005B02F0" w:rsidRPr="00696C84" w:rsidRDefault="00021006" w:rsidP="006E7565">
      <w:pPr>
        <w:spacing w:line="240" w:lineRule="auto"/>
        <w:rPr>
          <w:u w:val="single"/>
        </w:rPr>
      </w:pPr>
      <w:r w:rsidRPr="00696C84">
        <w:rPr>
          <w:u w:val="single"/>
        </w:rPr>
        <w:t xml:space="preserve">Week </w:t>
      </w:r>
      <w:r w:rsidR="003E54B6">
        <w:rPr>
          <w:u w:val="single"/>
        </w:rPr>
        <w:t>4</w:t>
      </w:r>
      <w:r w:rsidR="00E97E40" w:rsidRPr="00696C84">
        <w:rPr>
          <w:u w:val="single"/>
        </w:rPr>
        <w:t xml:space="preserve"> – </w:t>
      </w:r>
      <w:r w:rsidR="00696C84" w:rsidRPr="00696C84">
        <w:rPr>
          <w:u w:val="single"/>
        </w:rPr>
        <w:t>10/</w:t>
      </w:r>
      <w:r w:rsidR="003E54B6">
        <w:rPr>
          <w:u w:val="single"/>
        </w:rPr>
        <w:t>28 to 11/1</w:t>
      </w:r>
    </w:p>
    <w:p w14:paraId="1338C930" w14:textId="61C91767" w:rsidR="00751D7A" w:rsidRDefault="00696C84" w:rsidP="003E54B6">
      <w:pPr>
        <w:spacing w:line="240" w:lineRule="auto"/>
      </w:pPr>
      <w:r w:rsidRPr="00696C84">
        <w:t>10/</w:t>
      </w:r>
      <w:r w:rsidR="003E54B6">
        <w:t>28</w:t>
      </w:r>
      <w:r w:rsidRPr="00696C84">
        <w:t xml:space="preserve"> - YWBAT use your </w:t>
      </w:r>
      <w:r w:rsidR="00F62788">
        <w:t>understanding of the Latin root, ‘</w:t>
      </w:r>
      <w:proofErr w:type="spellStart"/>
      <w:r w:rsidR="00F62788">
        <w:t>equ</w:t>
      </w:r>
      <w:proofErr w:type="spellEnd"/>
      <w:r w:rsidR="00F62788">
        <w:t>’</w:t>
      </w:r>
      <w:r w:rsidRPr="00696C84">
        <w:t xml:space="preserve"> to determine the meaning of</w:t>
      </w:r>
      <w:r w:rsidR="00F62788">
        <w:t xml:space="preserve"> </w:t>
      </w:r>
      <w:r w:rsidRPr="00696C84">
        <w:t>unfamiliar words</w:t>
      </w:r>
      <w:r w:rsidR="00751D7A" w:rsidRPr="00696C84">
        <w:t xml:space="preserve"> </w:t>
      </w:r>
    </w:p>
    <w:p w14:paraId="63B4BFB7" w14:textId="329D6BD4" w:rsidR="00751D7A" w:rsidRDefault="00751D7A" w:rsidP="00751D7A">
      <w:pPr>
        <w:spacing w:line="240" w:lineRule="auto"/>
        <w:ind w:firstLine="720"/>
      </w:pPr>
      <w:r w:rsidRPr="00696C84">
        <w:t>Success is: being able to define, spell and illustrate your vocabulary words</w:t>
      </w:r>
    </w:p>
    <w:p w14:paraId="12856BA9" w14:textId="0A397F34" w:rsidR="00696C84" w:rsidRPr="00696C84" w:rsidRDefault="00696C84" w:rsidP="00696C84">
      <w:pPr>
        <w:pStyle w:val="ListParagraph"/>
        <w:numPr>
          <w:ilvl w:val="0"/>
          <w:numId w:val="14"/>
        </w:numPr>
        <w:spacing w:line="240" w:lineRule="auto"/>
      </w:pPr>
      <w:r w:rsidRPr="00696C84">
        <w:t xml:space="preserve">Frontload this week’s vocabulary: </w:t>
      </w:r>
      <w:r w:rsidR="00751D7A">
        <w:t xml:space="preserve">equate, equilibrium, equation, equivocal </w:t>
      </w:r>
      <w:r w:rsidRPr="00696C84">
        <w:t xml:space="preserve">  </w:t>
      </w:r>
    </w:p>
    <w:p w14:paraId="237FE293" w14:textId="77777777" w:rsidR="00696C84" w:rsidRDefault="00696C84" w:rsidP="00696C84">
      <w:pPr>
        <w:pStyle w:val="ListParagraph"/>
        <w:numPr>
          <w:ilvl w:val="1"/>
          <w:numId w:val="14"/>
        </w:numPr>
        <w:spacing w:line="240" w:lineRule="auto"/>
      </w:pPr>
      <w:r w:rsidRPr="00696C84">
        <w:t>Additional words will be identified as we read the book this week</w:t>
      </w:r>
    </w:p>
    <w:p w14:paraId="3B738B9C" w14:textId="489E15E4" w:rsidR="00751D7A" w:rsidRDefault="003E54B6" w:rsidP="003E54B6">
      <w:pPr>
        <w:pStyle w:val="ListParagraph"/>
        <w:numPr>
          <w:ilvl w:val="0"/>
          <w:numId w:val="14"/>
        </w:numPr>
        <w:spacing w:line="240" w:lineRule="auto"/>
      </w:pPr>
      <w:r>
        <w:t>Reciprocal Teaching:  Assyrians article</w:t>
      </w:r>
    </w:p>
    <w:p w14:paraId="73BAB5D9" w14:textId="34F1BC41" w:rsidR="003E54B6" w:rsidRDefault="003E54B6" w:rsidP="003E54B6">
      <w:pPr>
        <w:pStyle w:val="ListParagraph"/>
        <w:numPr>
          <w:ilvl w:val="0"/>
          <w:numId w:val="14"/>
        </w:numPr>
        <w:spacing w:line="240" w:lineRule="auto"/>
      </w:pPr>
      <w:r>
        <w:t>Book clubs (Zach’s Lie AWS)</w:t>
      </w:r>
    </w:p>
    <w:p w14:paraId="41399F6C" w14:textId="77777777" w:rsidR="003E54B6" w:rsidRDefault="00C763E3" w:rsidP="003E54B6">
      <w:pPr>
        <w:spacing w:line="240" w:lineRule="auto"/>
        <w:ind w:left="720" w:hanging="720"/>
      </w:pPr>
      <w:r w:rsidRPr="00696C84">
        <w:t>10/</w:t>
      </w:r>
      <w:r w:rsidR="003E54B6">
        <w:t>29</w:t>
      </w:r>
      <w:r w:rsidRPr="00696C84">
        <w:t xml:space="preserve"> -</w:t>
      </w:r>
      <w:r w:rsidRPr="00696C84">
        <w:tab/>
      </w:r>
      <w:r w:rsidR="003E54B6" w:rsidRPr="00696C84">
        <w:t>YWBAT understand that informative/explanatory texts to are written to examine a topic and convey ideas, concepts, and information through the selection, organization, and analysis of relevant content.</w:t>
      </w:r>
    </w:p>
    <w:p w14:paraId="5AA5D98F" w14:textId="77777777" w:rsidR="003E54B6" w:rsidRPr="00696C84" w:rsidRDefault="003E54B6" w:rsidP="003E54B6">
      <w:pPr>
        <w:spacing w:line="240" w:lineRule="auto"/>
        <w:ind w:firstLine="720"/>
        <w:rPr>
          <w:highlight w:val="yellow"/>
        </w:rPr>
      </w:pPr>
      <w:r w:rsidRPr="00696C84">
        <w:t>YWBAT use context clues to determine the meanings of unfamiliar words.</w:t>
      </w:r>
    </w:p>
    <w:p w14:paraId="27982F4C" w14:textId="77777777" w:rsidR="003E54B6" w:rsidRDefault="003E54B6" w:rsidP="003E54B6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145B431D" w14:textId="77777777" w:rsidR="003E54B6" w:rsidRDefault="003E54B6" w:rsidP="003E54B6">
      <w:pPr>
        <w:spacing w:line="240" w:lineRule="auto"/>
        <w:ind w:left="720"/>
      </w:pPr>
      <w:r w:rsidRPr="00696C84">
        <w:t>Success is: identifying the key components of informational writing</w:t>
      </w:r>
    </w:p>
    <w:p w14:paraId="0C2A7479" w14:textId="77777777" w:rsidR="003E54B6" w:rsidRDefault="003E54B6" w:rsidP="003E54B6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53C2FDA1" w14:textId="77777777" w:rsidR="003E54B6" w:rsidRPr="00696C84" w:rsidRDefault="003E54B6" w:rsidP="003E54B6">
      <w:pPr>
        <w:spacing w:line="240" w:lineRule="auto"/>
        <w:ind w:left="720"/>
      </w:pPr>
      <w:r>
        <w:t xml:space="preserve">Success is: use evidence to draw inferences </w:t>
      </w:r>
    </w:p>
    <w:p w14:paraId="6738E26B" w14:textId="6B33700E" w:rsidR="003E54B6" w:rsidRDefault="003E54B6" w:rsidP="003E54B6">
      <w:pPr>
        <w:pStyle w:val="ListParagraph"/>
        <w:numPr>
          <w:ilvl w:val="0"/>
          <w:numId w:val="18"/>
        </w:numPr>
        <w:spacing w:line="240" w:lineRule="auto"/>
      </w:pPr>
      <w:r>
        <w:t>Writing:</w:t>
      </w:r>
      <w:r>
        <w:t xml:space="preserve"> Compare and Contrast</w:t>
      </w:r>
      <w:r>
        <w:t xml:space="preserve"> </w:t>
      </w:r>
    </w:p>
    <w:p w14:paraId="494DC87C" w14:textId="608EFEF6" w:rsidR="003E54B6" w:rsidRPr="003E54B6" w:rsidRDefault="003E54B6" w:rsidP="003E54B6">
      <w:pPr>
        <w:pStyle w:val="ListParagraph"/>
        <w:numPr>
          <w:ilvl w:val="1"/>
          <w:numId w:val="18"/>
        </w:numPr>
        <w:spacing w:line="240" w:lineRule="auto"/>
      </w:pPr>
      <w:r>
        <w:t>S</w:t>
      </w:r>
      <w:r w:rsidRPr="003E54B6">
        <w:t>tudents skim, “</w:t>
      </w:r>
      <w:r>
        <w:t>Swimming, Now and Then</w:t>
      </w:r>
      <w:r w:rsidRPr="003E54B6">
        <w:t>”</w:t>
      </w:r>
    </w:p>
    <w:p w14:paraId="48112160" w14:textId="7C8A53AB" w:rsidR="003E54B6" w:rsidRPr="003E54B6" w:rsidRDefault="003E54B6" w:rsidP="003E54B6">
      <w:pPr>
        <w:pStyle w:val="ListParagraph"/>
        <w:numPr>
          <w:ilvl w:val="1"/>
          <w:numId w:val="18"/>
        </w:numPr>
        <w:spacing w:line="240" w:lineRule="auto"/>
      </w:pPr>
      <w:r>
        <w:t>Discuss</w:t>
      </w:r>
      <w:r w:rsidRPr="003E54B6">
        <w:t xml:space="preserve">: why was this written? How was this organized? </w:t>
      </w:r>
    </w:p>
    <w:p w14:paraId="543A4208" w14:textId="384E2667" w:rsidR="003E54B6" w:rsidRDefault="003E54B6" w:rsidP="001B4B3B">
      <w:pPr>
        <w:pStyle w:val="ListParagraph"/>
        <w:numPr>
          <w:ilvl w:val="1"/>
          <w:numId w:val="18"/>
        </w:numPr>
        <w:spacing w:line="240" w:lineRule="auto"/>
      </w:pPr>
      <w:r w:rsidRPr="003E54B6">
        <w:t xml:space="preserve">Intro to </w:t>
      </w:r>
      <w:r w:rsidR="001B4B3B">
        <w:t>compare and contrast</w:t>
      </w:r>
      <w:r w:rsidRPr="003E54B6">
        <w:t xml:space="preserve"> writing: fill out the grid and students fill out their copies</w:t>
      </w:r>
    </w:p>
    <w:p w14:paraId="4F095E33" w14:textId="6DD14A2F" w:rsidR="003E54B6" w:rsidRDefault="001B4B3B" w:rsidP="001B4B3B">
      <w:pPr>
        <w:pStyle w:val="ListParagraph"/>
        <w:numPr>
          <w:ilvl w:val="1"/>
          <w:numId w:val="18"/>
        </w:numPr>
        <w:spacing w:line="240" w:lineRule="auto"/>
      </w:pPr>
      <w:r>
        <w:t>Foldable</w:t>
      </w:r>
    </w:p>
    <w:p w14:paraId="356F97EE" w14:textId="77777777" w:rsidR="003E54B6" w:rsidRDefault="003E54B6" w:rsidP="003E54B6">
      <w:pPr>
        <w:pStyle w:val="ListParagraph"/>
        <w:numPr>
          <w:ilvl w:val="0"/>
          <w:numId w:val="8"/>
        </w:numPr>
        <w:spacing w:line="240" w:lineRule="auto"/>
      </w:pPr>
      <w:r>
        <w:t>Reciprocal Teaching:  Assyrians article</w:t>
      </w:r>
    </w:p>
    <w:p w14:paraId="1524514B" w14:textId="63679FF1" w:rsidR="003E54B6" w:rsidRDefault="003E54B6" w:rsidP="003E54B6">
      <w:pPr>
        <w:pStyle w:val="ListParagraph"/>
        <w:numPr>
          <w:ilvl w:val="0"/>
          <w:numId w:val="8"/>
        </w:numPr>
        <w:spacing w:line="240" w:lineRule="auto"/>
      </w:pPr>
      <w:r>
        <w:t>Book clubs (</w:t>
      </w:r>
      <w:r w:rsidR="001B4B3B">
        <w:t>Phantom Tollbooth and Hoot</w:t>
      </w:r>
      <w:r>
        <w:t>)</w:t>
      </w:r>
    </w:p>
    <w:p w14:paraId="2D4F56D4" w14:textId="77777777" w:rsidR="003E54B6" w:rsidRPr="005701F6" w:rsidRDefault="003E54B6" w:rsidP="003E54B6">
      <w:pPr>
        <w:pStyle w:val="ListParagraph"/>
        <w:numPr>
          <w:ilvl w:val="0"/>
          <w:numId w:val="8"/>
        </w:numPr>
        <w:spacing w:line="240" w:lineRule="auto"/>
      </w:pPr>
      <w:r>
        <w:t>Read Watsons chapter 6</w:t>
      </w:r>
    </w:p>
    <w:p w14:paraId="13DE2B84" w14:textId="77777777" w:rsidR="003E54B6" w:rsidRDefault="003E54B6" w:rsidP="003E54B6">
      <w:pPr>
        <w:pStyle w:val="ListParagraph"/>
        <w:numPr>
          <w:ilvl w:val="1"/>
          <w:numId w:val="8"/>
        </w:numPr>
        <w:spacing w:line="240" w:lineRule="auto"/>
      </w:pPr>
      <w:r w:rsidRPr="00696C84">
        <w:t>Comprehension check: Context Clues, Identifying Details, Making Inferences, Characters’ Prospective.</w:t>
      </w:r>
    </w:p>
    <w:p w14:paraId="72FFFF0C" w14:textId="2343BD94" w:rsidR="006A723A" w:rsidRDefault="003E54B6" w:rsidP="003E54B6">
      <w:pPr>
        <w:pStyle w:val="ListParagraph"/>
        <w:numPr>
          <w:ilvl w:val="1"/>
          <w:numId w:val="8"/>
        </w:numPr>
        <w:spacing w:line="240" w:lineRule="auto"/>
      </w:pPr>
      <w:r w:rsidRPr="00751D7A">
        <w:t>Small Group Discussion –Byron’s behavior</w:t>
      </w:r>
    </w:p>
    <w:p w14:paraId="75CEE947" w14:textId="2B1C54BC" w:rsidR="001B4B3B" w:rsidRDefault="001B4B3B" w:rsidP="001B4B3B">
      <w:pPr>
        <w:spacing w:line="240" w:lineRule="auto"/>
        <w:ind w:left="720" w:hanging="720"/>
      </w:pPr>
      <w:r>
        <w:t>10/30</w:t>
      </w:r>
      <w:r w:rsidR="003E54B6">
        <w:t xml:space="preserve"> - </w:t>
      </w:r>
      <w:r w:rsidR="003E54B6">
        <w:tab/>
      </w:r>
      <w:r w:rsidRPr="00696C84">
        <w:t>YWBAT understand that informative/explanatory texts to are written to examine a topic and convey ideas, concepts, and information through the selection, organization, and analysis of relevant content.</w:t>
      </w:r>
    </w:p>
    <w:p w14:paraId="1DD83BE3" w14:textId="77777777" w:rsidR="001B4B3B" w:rsidRPr="00696C84" w:rsidRDefault="001B4B3B" w:rsidP="001B4B3B">
      <w:pPr>
        <w:spacing w:line="240" w:lineRule="auto"/>
        <w:ind w:firstLine="720"/>
        <w:rPr>
          <w:highlight w:val="yellow"/>
        </w:rPr>
      </w:pPr>
      <w:r w:rsidRPr="00696C84">
        <w:t>YWBAT use context clues to determine the meanings of unfamiliar words.</w:t>
      </w:r>
    </w:p>
    <w:p w14:paraId="0B7E26F2" w14:textId="77777777" w:rsidR="001B4B3B" w:rsidRDefault="001B4B3B" w:rsidP="001B4B3B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01A8BD3A" w14:textId="77777777" w:rsidR="001B4B3B" w:rsidRDefault="001B4B3B" w:rsidP="001B4B3B">
      <w:pPr>
        <w:spacing w:line="240" w:lineRule="auto"/>
        <w:ind w:left="720"/>
      </w:pPr>
      <w:r w:rsidRPr="00696C84">
        <w:t>Success is: identifying the key components of informational writing</w:t>
      </w:r>
    </w:p>
    <w:p w14:paraId="41700D19" w14:textId="77777777" w:rsidR="001B4B3B" w:rsidRDefault="001B4B3B" w:rsidP="001B4B3B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02B34650" w14:textId="77777777" w:rsidR="001B4B3B" w:rsidRPr="00696C84" w:rsidRDefault="001B4B3B" w:rsidP="001B4B3B">
      <w:pPr>
        <w:spacing w:line="240" w:lineRule="auto"/>
        <w:ind w:left="720"/>
      </w:pPr>
      <w:r>
        <w:t xml:space="preserve">Success is: use evidence to draw inferences </w:t>
      </w:r>
    </w:p>
    <w:p w14:paraId="329D1BEB" w14:textId="2B6C02B4" w:rsidR="001B4B3B" w:rsidRDefault="001B4B3B" w:rsidP="001B4B3B">
      <w:pPr>
        <w:pStyle w:val="ListParagraph"/>
        <w:numPr>
          <w:ilvl w:val="0"/>
          <w:numId w:val="18"/>
        </w:numPr>
        <w:spacing w:line="240" w:lineRule="auto"/>
      </w:pPr>
      <w:r>
        <w:t xml:space="preserve">Writing: </w:t>
      </w:r>
      <w:r>
        <w:t>Cause and Effect</w:t>
      </w:r>
      <w:r>
        <w:t xml:space="preserve"> </w:t>
      </w:r>
    </w:p>
    <w:p w14:paraId="5044CA55" w14:textId="69B0886F" w:rsidR="001B4B3B" w:rsidRPr="001B4B3B" w:rsidRDefault="001B4B3B" w:rsidP="001B4B3B">
      <w:pPr>
        <w:pStyle w:val="ListParagraph"/>
        <w:numPr>
          <w:ilvl w:val="1"/>
          <w:numId w:val="18"/>
        </w:numPr>
        <w:spacing w:line="240" w:lineRule="auto"/>
        <w:rPr>
          <w:highlight w:val="yellow"/>
        </w:rPr>
      </w:pPr>
      <w:r w:rsidRPr="001B4B3B">
        <w:rPr>
          <w:highlight w:val="yellow"/>
        </w:rPr>
        <w:t xml:space="preserve">Students skim, </w:t>
      </w:r>
    </w:p>
    <w:p w14:paraId="7A13060D" w14:textId="77777777" w:rsidR="001B4B3B" w:rsidRPr="003E54B6" w:rsidRDefault="001B4B3B" w:rsidP="001B4B3B">
      <w:pPr>
        <w:pStyle w:val="ListParagraph"/>
        <w:numPr>
          <w:ilvl w:val="1"/>
          <w:numId w:val="18"/>
        </w:numPr>
        <w:spacing w:line="240" w:lineRule="auto"/>
      </w:pPr>
      <w:r>
        <w:t>Discuss</w:t>
      </w:r>
      <w:r w:rsidRPr="003E54B6">
        <w:t xml:space="preserve">: why was this written? How was this organized? </w:t>
      </w:r>
    </w:p>
    <w:p w14:paraId="46DC257F" w14:textId="2D8308C7" w:rsidR="001B4B3B" w:rsidRDefault="001B4B3B" w:rsidP="001B4B3B">
      <w:pPr>
        <w:pStyle w:val="ListParagraph"/>
        <w:numPr>
          <w:ilvl w:val="1"/>
          <w:numId w:val="18"/>
        </w:numPr>
        <w:spacing w:line="240" w:lineRule="auto"/>
      </w:pPr>
      <w:r w:rsidRPr="003E54B6">
        <w:lastRenderedPageBreak/>
        <w:t xml:space="preserve">Intro to </w:t>
      </w:r>
      <w:r>
        <w:t>cause and effect</w:t>
      </w:r>
      <w:r w:rsidRPr="003E54B6">
        <w:t xml:space="preserve"> writing: fill out the grid and students fill out their copies</w:t>
      </w:r>
    </w:p>
    <w:p w14:paraId="06974DE2" w14:textId="77777777" w:rsidR="001B4B3B" w:rsidRDefault="001B4B3B" w:rsidP="001B4B3B">
      <w:pPr>
        <w:pStyle w:val="ListParagraph"/>
        <w:numPr>
          <w:ilvl w:val="1"/>
          <w:numId w:val="18"/>
        </w:numPr>
        <w:spacing w:line="240" w:lineRule="auto"/>
      </w:pPr>
      <w:r>
        <w:t>Foldable</w:t>
      </w:r>
    </w:p>
    <w:p w14:paraId="75939B49" w14:textId="0F47B920" w:rsidR="001B4B3B" w:rsidRDefault="001B4B3B" w:rsidP="001B4B3B">
      <w:pPr>
        <w:pStyle w:val="ListParagraph"/>
        <w:numPr>
          <w:ilvl w:val="0"/>
          <w:numId w:val="8"/>
        </w:numPr>
        <w:spacing w:line="240" w:lineRule="auto"/>
      </w:pPr>
      <w:r>
        <w:t xml:space="preserve">Social Studies foldable: major contributions of the Assyrians and Babylonians </w:t>
      </w:r>
    </w:p>
    <w:p w14:paraId="3D4E7FEB" w14:textId="320977CC" w:rsidR="001B4B3B" w:rsidRDefault="001B4B3B" w:rsidP="001B4B3B">
      <w:pPr>
        <w:pStyle w:val="ListParagraph"/>
        <w:numPr>
          <w:ilvl w:val="0"/>
          <w:numId w:val="8"/>
        </w:numPr>
        <w:spacing w:line="240" w:lineRule="auto"/>
      </w:pPr>
      <w:r>
        <w:t>Book clubs (</w:t>
      </w:r>
      <w:r>
        <w:t>Hoot and Zach’s lie</w:t>
      </w:r>
      <w:r>
        <w:t>)</w:t>
      </w:r>
    </w:p>
    <w:p w14:paraId="20483B56" w14:textId="078E3689" w:rsidR="003E54B6" w:rsidRPr="00884AC6" w:rsidRDefault="003E54B6" w:rsidP="001B4B3B">
      <w:pPr>
        <w:pStyle w:val="ListParagraph"/>
        <w:numPr>
          <w:ilvl w:val="0"/>
          <w:numId w:val="8"/>
        </w:numPr>
        <w:spacing w:line="240" w:lineRule="auto"/>
      </w:pPr>
      <w:r>
        <w:t>Read Watsons chapter 7</w:t>
      </w:r>
    </w:p>
    <w:p w14:paraId="0E192019" w14:textId="77777777" w:rsidR="003E54B6" w:rsidRPr="00751D7A" w:rsidRDefault="003E54B6" w:rsidP="003E54B6">
      <w:pPr>
        <w:pStyle w:val="ListParagraph"/>
        <w:numPr>
          <w:ilvl w:val="1"/>
          <w:numId w:val="8"/>
        </w:numPr>
        <w:spacing w:line="240" w:lineRule="auto"/>
      </w:pPr>
      <w:r w:rsidRPr="00751D7A">
        <w:t>Hair straightening in the 1960’s</w:t>
      </w:r>
    </w:p>
    <w:p w14:paraId="6ED50B22" w14:textId="1C2ACE13" w:rsidR="003E54B6" w:rsidRDefault="003E54B6" w:rsidP="006A723A">
      <w:pPr>
        <w:pStyle w:val="ListParagraph"/>
        <w:numPr>
          <w:ilvl w:val="1"/>
          <w:numId w:val="8"/>
        </w:numPr>
        <w:spacing w:line="240" w:lineRule="auto"/>
      </w:pPr>
      <w:r w:rsidRPr="00751D7A">
        <w:t>Comprehension check: Context Clues, Identifying Details, Making Predictions, Characters’ Motivations</w:t>
      </w:r>
      <w:r>
        <w:t xml:space="preserve"> </w:t>
      </w:r>
    </w:p>
    <w:p w14:paraId="3779B6DD" w14:textId="3130751D" w:rsidR="006A723A" w:rsidRDefault="006A723A" w:rsidP="001B4B3B">
      <w:pPr>
        <w:spacing w:line="240" w:lineRule="auto"/>
      </w:pPr>
      <w:r>
        <w:t xml:space="preserve">10/31 - </w:t>
      </w:r>
      <w:r>
        <w:tab/>
        <w:t>Write to learn: The History of Halloween</w:t>
      </w:r>
    </w:p>
    <w:p w14:paraId="6D4C051D" w14:textId="0E5ED4BD" w:rsidR="001B4B3B" w:rsidRPr="00696C84" w:rsidRDefault="001B4B3B" w:rsidP="001B4B3B">
      <w:pPr>
        <w:spacing w:line="240" w:lineRule="auto"/>
      </w:pPr>
      <w:r>
        <w:t xml:space="preserve">11/1 - </w:t>
      </w:r>
      <w:r>
        <w:tab/>
      </w:r>
      <w:r w:rsidRPr="00696C84">
        <w:t xml:space="preserve">YWBAT use your understanding of the </w:t>
      </w:r>
      <w:r>
        <w:t>Latin root, ‘</w:t>
      </w:r>
      <w:proofErr w:type="spellStart"/>
      <w:r>
        <w:t>equ</w:t>
      </w:r>
      <w:proofErr w:type="spellEnd"/>
      <w:r>
        <w:t xml:space="preserve">’ </w:t>
      </w:r>
      <w:r w:rsidRPr="00696C84">
        <w:t>to determine the meaning of</w:t>
      </w:r>
      <w:r>
        <w:t xml:space="preserve"> </w:t>
      </w:r>
      <w:r w:rsidRPr="00696C84">
        <w:t>unfamiliar words</w:t>
      </w:r>
    </w:p>
    <w:p w14:paraId="751D6735" w14:textId="328CC593" w:rsidR="001B4B3B" w:rsidRDefault="001B4B3B" w:rsidP="001B4B3B">
      <w:pPr>
        <w:spacing w:line="240" w:lineRule="auto"/>
        <w:ind w:firstLine="720"/>
      </w:pPr>
      <w:r w:rsidRPr="00696C84">
        <w:t xml:space="preserve">Success is: being able to define, spell and </w:t>
      </w:r>
      <w:r>
        <w:t>use</w:t>
      </w:r>
      <w:r w:rsidRPr="00696C84">
        <w:t xml:space="preserve"> your vocabulary words</w:t>
      </w:r>
      <w:r>
        <w:t xml:space="preserve"> in context</w:t>
      </w:r>
    </w:p>
    <w:p w14:paraId="68A4D2ED" w14:textId="040D5411" w:rsidR="003249BC" w:rsidRDefault="001B4B3B" w:rsidP="001B4B3B">
      <w:pPr>
        <w:pStyle w:val="ListParagraph"/>
        <w:numPr>
          <w:ilvl w:val="0"/>
          <w:numId w:val="8"/>
        </w:numPr>
        <w:spacing w:line="240" w:lineRule="auto"/>
      </w:pPr>
      <w:r>
        <w:t>Vocabulary test</w:t>
      </w:r>
    </w:p>
    <w:p w14:paraId="351953B8" w14:textId="77777777" w:rsidR="005701F6" w:rsidRPr="00696C84" w:rsidRDefault="005701F6" w:rsidP="005701F6">
      <w:pPr>
        <w:spacing w:line="240" w:lineRule="auto"/>
      </w:pPr>
    </w:p>
    <w:p w14:paraId="1046ADAE" w14:textId="6A630167" w:rsidR="005B02F0" w:rsidRPr="00696C84" w:rsidRDefault="005B02F0" w:rsidP="005B02F0">
      <w:pPr>
        <w:spacing w:line="240" w:lineRule="auto"/>
      </w:pPr>
    </w:p>
    <w:sectPr w:rsidR="005B02F0" w:rsidRPr="00696C84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3FE81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608A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730E9"/>
    <w:multiLevelType w:val="hybridMultilevel"/>
    <w:tmpl w:val="0936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81394"/>
    <w:rsid w:val="0008418A"/>
    <w:rsid w:val="000847AE"/>
    <w:rsid w:val="0008781B"/>
    <w:rsid w:val="00096C7F"/>
    <w:rsid w:val="000B710C"/>
    <w:rsid w:val="000C71EF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B4B3B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541E8"/>
    <w:rsid w:val="002830E5"/>
    <w:rsid w:val="002A3FCD"/>
    <w:rsid w:val="002C3BEA"/>
    <w:rsid w:val="002C627C"/>
    <w:rsid w:val="00310C3E"/>
    <w:rsid w:val="00312C4F"/>
    <w:rsid w:val="003249BC"/>
    <w:rsid w:val="003276B6"/>
    <w:rsid w:val="003433DA"/>
    <w:rsid w:val="003543DE"/>
    <w:rsid w:val="003771DE"/>
    <w:rsid w:val="003B13E5"/>
    <w:rsid w:val="003D3593"/>
    <w:rsid w:val="003D40EF"/>
    <w:rsid w:val="003E54B6"/>
    <w:rsid w:val="003E7F14"/>
    <w:rsid w:val="003F57D4"/>
    <w:rsid w:val="00433629"/>
    <w:rsid w:val="00446305"/>
    <w:rsid w:val="00460516"/>
    <w:rsid w:val="00491407"/>
    <w:rsid w:val="004E2E0A"/>
    <w:rsid w:val="004F3BAA"/>
    <w:rsid w:val="004F6756"/>
    <w:rsid w:val="00562371"/>
    <w:rsid w:val="005701F6"/>
    <w:rsid w:val="00587AFB"/>
    <w:rsid w:val="005A67F2"/>
    <w:rsid w:val="005B02F0"/>
    <w:rsid w:val="005B48B0"/>
    <w:rsid w:val="005C1F0C"/>
    <w:rsid w:val="005E0F38"/>
    <w:rsid w:val="00610182"/>
    <w:rsid w:val="00624B46"/>
    <w:rsid w:val="00630AF8"/>
    <w:rsid w:val="00640722"/>
    <w:rsid w:val="00662395"/>
    <w:rsid w:val="00666E02"/>
    <w:rsid w:val="00676BA0"/>
    <w:rsid w:val="00687EB1"/>
    <w:rsid w:val="00696747"/>
    <w:rsid w:val="00696C84"/>
    <w:rsid w:val="006A1A40"/>
    <w:rsid w:val="006A723A"/>
    <w:rsid w:val="006E7565"/>
    <w:rsid w:val="00745D7E"/>
    <w:rsid w:val="00751D7A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007BE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84AC6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51DF9"/>
    <w:rsid w:val="00A55FB6"/>
    <w:rsid w:val="00A924C6"/>
    <w:rsid w:val="00AA623C"/>
    <w:rsid w:val="00AA76A7"/>
    <w:rsid w:val="00AB72A5"/>
    <w:rsid w:val="00AF0877"/>
    <w:rsid w:val="00B036A8"/>
    <w:rsid w:val="00B1486D"/>
    <w:rsid w:val="00B361FC"/>
    <w:rsid w:val="00B47B88"/>
    <w:rsid w:val="00B55DC5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F4406"/>
    <w:rsid w:val="00C05782"/>
    <w:rsid w:val="00C549D6"/>
    <w:rsid w:val="00C56528"/>
    <w:rsid w:val="00C66E1E"/>
    <w:rsid w:val="00C763E3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B4543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62788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15FB-1DF4-49FF-9469-65244781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2018-10-04T15:21:00Z</cp:lastPrinted>
  <dcterms:created xsi:type="dcterms:W3CDTF">2018-10-25T21:18:00Z</dcterms:created>
  <dcterms:modified xsi:type="dcterms:W3CDTF">2019-10-25T17:27:00Z</dcterms:modified>
</cp:coreProperties>
</file>