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   </w:t>
      </w:r>
      <w:r w:rsidR="00A0224A">
        <w:t>J</w:t>
      </w:r>
      <w:r w:rsidR="00E86FD2">
        <w:t>anuary</w:t>
      </w:r>
      <w:r w:rsidR="00B1276D">
        <w:t xml:space="preserve"> </w:t>
      </w:r>
      <w:r w:rsidR="003F4E7B">
        <w:t>2</w:t>
      </w:r>
      <w:r w:rsidR="00F42BBF">
        <w:t>8, 2020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1B7C39">
        <w:t>You’ve come to the end of our unit on integers and rational numbers. You’ve learned to: put positive and negative rational numbers on number lines, express rational numbers in real world situations, compare rational numbers, use absolute value</w:t>
      </w:r>
      <w:r w:rsidR="009229A9">
        <w:t xml:space="preserve"> </w:t>
      </w:r>
      <w:r w:rsidR="001B7C39">
        <w:t xml:space="preserve">to solve problems, and graph on a coordinate plane. What do you feel confident about? What do you still need help with?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1B7C39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Put the points on a number line: -3.4, -3 ½, -3 ¾ 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C13FA" w:rsidRDefault="00303119" w:rsidP="00A0224A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For the situation below, circle the division sentence that matches and then find the quotient: </w:t>
      </w:r>
      <w:r w:rsidR="001B7C39">
        <w:t>Mrs. Heyn’s family is splitting 2/3 pound of roast left over from dinner. If there are 4 people taking leftovers, how many pounds will each person get?</w:t>
      </w:r>
    </w:p>
    <w:p w:rsidR="00303119" w:rsidRDefault="00303119" w:rsidP="00303119">
      <w:pPr>
        <w:spacing w:line="240" w:lineRule="auto"/>
      </w:pPr>
      <w:r>
        <w:t xml:space="preserve">            </w:t>
      </w:r>
      <w:r w:rsidR="001B7C39">
        <w:t>2/3</w:t>
      </w:r>
      <w:r>
        <w:t xml:space="preserve"> </w:t>
      </w:r>
      <w:r>
        <w:rPr>
          <w:rFonts w:cstheme="minorHAnsi"/>
        </w:rPr>
        <w:t>÷</w:t>
      </w:r>
      <w:r>
        <w:t xml:space="preserve"> </w:t>
      </w:r>
      <w:r w:rsidR="001B7C39">
        <w:t>4</w:t>
      </w:r>
      <w:r>
        <w:tab/>
      </w:r>
      <w:r>
        <w:tab/>
      </w:r>
      <w:r>
        <w:tab/>
      </w:r>
      <w:r w:rsidR="001B7C39">
        <w:t>4</w:t>
      </w:r>
      <w:r>
        <w:t xml:space="preserve"> </w:t>
      </w:r>
      <w:r>
        <w:rPr>
          <w:rFonts w:cstheme="minorHAnsi"/>
        </w:rPr>
        <w:t>÷</w:t>
      </w:r>
      <w:r>
        <w:t xml:space="preserve"> </w:t>
      </w:r>
      <w:r w:rsidR="001B7C39">
        <w:t>2/3</w:t>
      </w:r>
      <w:r>
        <w:t xml:space="preserve">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1B7C39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14 - 2 x 3 + 1 = 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303119" w:rsidRDefault="001B7C39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A parallelogram has endpoints at (1, -2), (2, 3), and (-4, 3). Where would the fourth endpoint need to be? Draw the parallelogram below. </w:t>
      </w:r>
      <w:r w:rsidRPr="001B7C39">
        <w:rPr>
          <w:b/>
          <w:i/>
        </w:rPr>
        <w:t>(Remember, parallelograms have two sets of parallel sides.)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1D4382" w:rsidP="001B7C39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7C3AEB8E" wp14:editId="7B6BA297">
            <wp:extent cx="2743200" cy="2767889"/>
            <wp:effectExtent l="0" t="0" r="0" b="0"/>
            <wp:docPr id="7" name="Picture 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D4382"/>
    <w:rsid w:val="001E09B4"/>
    <w:rsid w:val="00206844"/>
    <w:rsid w:val="002162D0"/>
    <w:rsid w:val="00280776"/>
    <w:rsid w:val="00296D7B"/>
    <w:rsid w:val="00297800"/>
    <w:rsid w:val="002A079C"/>
    <w:rsid w:val="002E1DFD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54433A"/>
    <w:rsid w:val="005575E6"/>
    <w:rsid w:val="00566E3C"/>
    <w:rsid w:val="0059053A"/>
    <w:rsid w:val="00605373"/>
    <w:rsid w:val="00611987"/>
    <w:rsid w:val="0068190D"/>
    <w:rsid w:val="006A38A9"/>
    <w:rsid w:val="006F6603"/>
    <w:rsid w:val="00730014"/>
    <w:rsid w:val="00774089"/>
    <w:rsid w:val="007773BA"/>
    <w:rsid w:val="007C4817"/>
    <w:rsid w:val="007E01D2"/>
    <w:rsid w:val="007E406F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17CFB"/>
    <w:rsid w:val="00F42BBF"/>
    <w:rsid w:val="00F56AA9"/>
    <w:rsid w:val="00F75C7F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636B-B271-430E-AADE-06997FE9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2019-01-18T22:16:00Z</cp:lastPrinted>
  <dcterms:created xsi:type="dcterms:W3CDTF">2019-01-20T17:05:00Z</dcterms:created>
  <dcterms:modified xsi:type="dcterms:W3CDTF">2020-01-24T22:31:00Z</dcterms:modified>
</cp:coreProperties>
</file>