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EB55EB">
        <w:tab/>
      </w:r>
      <w:r w:rsidR="00EB55EB">
        <w:tab/>
      </w:r>
      <w:r w:rsidR="00EB55EB">
        <w:tab/>
      </w:r>
      <w:r w:rsidR="00EB55EB">
        <w:tab/>
      </w:r>
      <w:r w:rsidR="00EB55EB">
        <w:tab/>
      </w:r>
      <w:r w:rsidR="00EB55EB">
        <w:tab/>
      </w:r>
      <w:r w:rsidR="00EB55EB">
        <w:tab/>
        <w:t>September 2</w:t>
      </w:r>
      <w:r w:rsidR="00E636F8">
        <w:t>4</w:t>
      </w:r>
      <w:r w:rsidR="00EB55EB">
        <w:t>, 201</w:t>
      </w:r>
      <w:r w:rsidR="007A76EB">
        <w:t>9</w:t>
      </w:r>
    </w:p>
    <w:p w:rsidR="00E636F8" w:rsidRDefault="00E636F8" w:rsidP="00AB319C">
      <w:pPr>
        <w:pStyle w:val="ListParagraph"/>
        <w:numPr>
          <w:ilvl w:val="0"/>
          <w:numId w:val="1"/>
        </w:numPr>
        <w:spacing w:line="480" w:lineRule="auto"/>
      </w:pPr>
      <w:r>
        <w:t>On the table below, show some of the patterns that exist on ratio tables that we discussed in class today</w:t>
      </w:r>
      <w:r w:rsidR="007A76EB">
        <w:t>.</w:t>
      </w:r>
      <w:r>
        <w:t xml:space="preserve"> Then, write about the one that you use most often when completing or correcting a ratio table.</w:t>
      </w:r>
      <w:r w:rsidR="007A76EB">
        <w:t xml:space="preserve"> </w:t>
      </w:r>
      <w:r w:rsidR="00FD0FD6">
        <w:t xml:space="preserve"> (</w:t>
      </w:r>
      <w:r w:rsidR="00804B11">
        <w:t xml:space="preserve">Your response to the question should be very detailed! Please write in complete sentences and be ready to share in class.) </w:t>
      </w:r>
    </w:p>
    <w:p w:rsidR="001E09B4" w:rsidRDefault="00E636F8" w:rsidP="00E636F8">
      <w:pPr>
        <w:pStyle w:val="ListParagraph"/>
        <w:spacing w:line="480" w:lineRule="auto"/>
        <w:ind w:left="5040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82CDA4" wp14:editId="5E17F15B">
            <wp:simplePos x="0" y="0"/>
            <wp:positionH relativeFrom="column">
              <wp:posOffset>137160</wp:posOffset>
            </wp:positionH>
            <wp:positionV relativeFrom="paragraph">
              <wp:posOffset>177800</wp:posOffset>
            </wp:positionV>
            <wp:extent cx="2493645" cy="2133600"/>
            <wp:effectExtent l="0" t="0" r="1905" b="0"/>
            <wp:wrapSquare wrapText="bothSides"/>
            <wp:docPr id="1" name="Picture 1" descr="Image result for ratio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tio tab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B11">
        <w:t>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>
        <w:t>_____________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4B11" w:rsidRDefault="00E636F8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Find the LCM of 21 and 35.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8535FD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>The exercise video includes sets of  5 jumping jacks followed by 4 burpees. Write the ratio of the number of burpees to the number of jumping jacks.</w:t>
      </w:r>
    </w:p>
    <w:p w:rsidR="00073E7E" w:rsidRDefault="00073E7E" w:rsidP="00073E7E">
      <w:pPr>
        <w:spacing w:line="240" w:lineRule="auto"/>
      </w:pPr>
    </w:p>
    <w:p w:rsidR="00DE3180" w:rsidRDefault="00DE3180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EB55EB" w:rsidRDefault="00EB55EB" w:rsidP="00073E7E">
      <w:pPr>
        <w:spacing w:line="240" w:lineRule="auto"/>
      </w:pPr>
    </w:p>
    <w:p w:rsidR="00073E7E" w:rsidRDefault="008535FD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Are 6:15 and 8:20 equivalent? Show how you know.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DE3180" w:rsidRDefault="00DE3180" w:rsidP="00073E7E">
      <w:pPr>
        <w:pStyle w:val="ListParagraph"/>
        <w:spacing w:line="240" w:lineRule="auto"/>
        <w:ind w:left="0"/>
      </w:pPr>
    </w:p>
    <w:p w:rsidR="00EB55EB" w:rsidRDefault="00EB55EB" w:rsidP="00073E7E">
      <w:pPr>
        <w:pStyle w:val="ListParagraph"/>
        <w:spacing w:line="240" w:lineRule="auto"/>
        <w:ind w:left="0"/>
      </w:pPr>
    </w:p>
    <w:p w:rsidR="00EB55EB" w:rsidRDefault="00EB55EB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EE0DE5" w:rsidRDefault="008535FD" w:rsidP="00EB55EB">
      <w:pPr>
        <w:pStyle w:val="ListParagraph"/>
        <w:numPr>
          <w:ilvl w:val="0"/>
          <w:numId w:val="1"/>
        </w:numPr>
        <w:spacing w:line="240" w:lineRule="auto"/>
        <w:ind w:left="0"/>
      </w:pPr>
      <w:r>
        <w:t>For every 5 people that like chocolate sauce on their ice cream sundaes, there are 2 that prefer caramel sauce. If there are 18 more people that prefer chocolate sauce, how many people prefer caramel sauce?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C0E13"/>
    <w:rsid w:val="001E09B4"/>
    <w:rsid w:val="00221D5E"/>
    <w:rsid w:val="00280776"/>
    <w:rsid w:val="00471D9F"/>
    <w:rsid w:val="004D4D82"/>
    <w:rsid w:val="0068190D"/>
    <w:rsid w:val="00774089"/>
    <w:rsid w:val="007A76EB"/>
    <w:rsid w:val="00804B11"/>
    <w:rsid w:val="008535FD"/>
    <w:rsid w:val="0091716F"/>
    <w:rsid w:val="0099053D"/>
    <w:rsid w:val="00A5670C"/>
    <w:rsid w:val="00A74459"/>
    <w:rsid w:val="00AB319C"/>
    <w:rsid w:val="00B6167C"/>
    <w:rsid w:val="00DA6AB8"/>
    <w:rsid w:val="00DE3180"/>
    <w:rsid w:val="00E636F8"/>
    <w:rsid w:val="00EB55EB"/>
    <w:rsid w:val="00EE0DE5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2018-09-21T14:24:00Z</cp:lastPrinted>
  <dcterms:created xsi:type="dcterms:W3CDTF">2019-09-23T16:26:00Z</dcterms:created>
  <dcterms:modified xsi:type="dcterms:W3CDTF">2019-09-23T16:26:00Z</dcterms:modified>
</cp:coreProperties>
</file>